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F5" w:rsidRDefault="003A1AF5" w:rsidP="003A1AF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Несколько советов родителям первоклассников:</w:t>
      </w:r>
    </w:p>
    <w:p w:rsidR="003A1AF5" w:rsidRDefault="003A1AF5" w:rsidP="003A1AF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■ 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даже если он не самый короткий.</w:t>
      </w:r>
    </w:p>
    <w:p w:rsidR="003A1AF5" w:rsidRDefault="003A1AF5" w:rsidP="003A1AF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■ 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поддержите, и ни в коем случае не ругайте - ведь пока еще не за что.</w:t>
      </w:r>
    </w:p>
    <w:p w:rsidR="003A1AF5" w:rsidRDefault="003A1AF5" w:rsidP="003A1AF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 xml:space="preserve">■ 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>, просто сейчас у него в тетради маленький беспорядок. Не делайте ребенку несколько замечаний сразу.</w:t>
      </w:r>
    </w:p>
    <w:p w:rsidR="003A1AF5" w:rsidRDefault="003A1AF5" w:rsidP="003A1AF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■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3A1AF5" w:rsidRDefault="003A1AF5" w:rsidP="003A1AF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■ Не встретишь родителей, которые бы обижались на своих детей за испачканные пеленки, а вот за испачканные тетрадки - сколько угодно. Хотя и в том и в другом случае период марания неизбежен. Ребенку не нужна позиция прокурора, которую так часто занимают родители: «Будешь переписывать пять раз, пока не получится хорошо!». Это недопустимо. Пожалуйста, помните об этом.</w:t>
      </w:r>
    </w:p>
    <w:p w:rsidR="003A1AF5" w:rsidRDefault="003A1AF5" w:rsidP="003A1AF5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■ 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учителя своего ребенка, помогите ему. Не спешите осуждать учителя, администрацию школы, не торопитесь категорично высказывать свое мнение о них - лучше посоветуйтесь: ведь все, что делается учителем, прежде всего, делается на благо вашего ребенка.</w:t>
      </w:r>
    </w:p>
    <w:p w:rsidR="00FD20F6" w:rsidRDefault="003A1AF5" w:rsidP="003A1AF5">
      <w:pPr>
        <w:pStyle w:val="a3"/>
      </w:pPr>
      <w:r>
        <w:rPr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■</w:t>
      </w:r>
      <w:r>
        <w:rPr>
          <w:rFonts w:cs="Calibri"/>
          <w:sz w:val="28"/>
          <w:szCs w:val="28"/>
        </w:rPr>
        <w:t xml:space="preserve"> Никогда не высказывайтесь об учителе негативно в присутствии его учени</w:t>
      </w:r>
      <w:r>
        <w:rPr>
          <w:sz w:val="28"/>
          <w:szCs w:val="28"/>
        </w:rPr>
        <w:t>ка.</w:t>
      </w:r>
    </w:p>
    <w:sectPr w:rsidR="00FD20F6" w:rsidSect="00FD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F5"/>
    <w:rsid w:val="003A1AF5"/>
    <w:rsid w:val="00FD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AF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2015-04-07T05:39:00Z</dcterms:created>
  <dcterms:modified xsi:type="dcterms:W3CDTF">2015-04-07T05:40:00Z</dcterms:modified>
</cp:coreProperties>
</file>